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02B2" w14:textId="77777777" w:rsidR="00AB4F9C" w:rsidRDefault="00AB4F9C" w:rsidP="004151F8">
      <w:pPr>
        <w:pStyle w:val="Default"/>
        <w:jc w:val="cen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</w:p>
    <w:p w14:paraId="758A4525" w14:textId="77777777" w:rsidR="00AB4F9C" w:rsidRDefault="00AB4F9C" w:rsidP="004151F8">
      <w:pPr>
        <w:pStyle w:val="Default"/>
        <w:jc w:val="center"/>
        <w:rPr>
          <w:rFonts w:asciiTheme="majorHAnsi" w:hAnsiTheme="majorHAnsi" w:cs="Arial"/>
          <w:sz w:val="32"/>
          <w:szCs w:val="32"/>
        </w:rPr>
      </w:pPr>
    </w:p>
    <w:p w14:paraId="548B9E84" w14:textId="77777777" w:rsidR="00AB4F9C" w:rsidRDefault="00AB4F9C" w:rsidP="004151F8">
      <w:pPr>
        <w:pStyle w:val="Default"/>
        <w:jc w:val="center"/>
        <w:rPr>
          <w:rFonts w:asciiTheme="majorHAnsi" w:hAnsiTheme="majorHAnsi" w:cs="Arial"/>
          <w:sz w:val="32"/>
          <w:szCs w:val="32"/>
        </w:rPr>
      </w:pPr>
    </w:p>
    <w:p w14:paraId="0B4D1462" w14:textId="77777777" w:rsidR="004151F8" w:rsidRPr="00E13F5A" w:rsidRDefault="004151F8" w:rsidP="004151F8">
      <w:pPr>
        <w:pStyle w:val="Default"/>
        <w:jc w:val="center"/>
        <w:rPr>
          <w:sz w:val="32"/>
          <w:szCs w:val="32"/>
        </w:rPr>
      </w:pPr>
      <w:proofErr w:type="spellStart"/>
      <w:r w:rsidRPr="00E13F5A">
        <w:rPr>
          <w:rFonts w:asciiTheme="majorHAnsi" w:hAnsiTheme="majorHAnsi" w:cs="Arial"/>
          <w:sz w:val="32"/>
          <w:szCs w:val="32"/>
        </w:rPr>
        <w:t>Lieberthal-Rogel</w:t>
      </w:r>
      <w:proofErr w:type="spellEnd"/>
      <w:r w:rsidRPr="00E13F5A">
        <w:rPr>
          <w:rFonts w:asciiTheme="majorHAnsi" w:hAnsiTheme="majorHAnsi" w:cs="Arial"/>
          <w:sz w:val="32"/>
          <w:szCs w:val="32"/>
        </w:rPr>
        <w:t xml:space="preserve"> </w:t>
      </w:r>
      <w:r w:rsidRPr="00E13F5A">
        <w:rPr>
          <w:sz w:val="32"/>
          <w:szCs w:val="32"/>
        </w:rPr>
        <w:t>Center for Chinese Studies</w:t>
      </w:r>
    </w:p>
    <w:p w14:paraId="2713B2B1" w14:textId="77777777" w:rsidR="004151F8" w:rsidRDefault="004151F8" w:rsidP="004151F8">
      <w:pPr>
        <w:pStyle w:val="Default"/>
        <w:jc w:val="center"/>
        <w:rPr>
          <w:sz w:val="32"/>
          <w:szCs w:val="32"/>
        </w:rPr>
      </w:pPr>
      <w:r w:rsidRPr="00E13F5A">
        <w:rPr>
          <w:sz w:val="32"/>
          <w:szCs w:val="32"/>
        </w:rPr>
        <w:t xml:space="preserve">Discretionary Funding </w:t>
      </w:r>
    </w:p>
    <w:p w14:paraId="39BB07E5" w14:textId="77777777" w:rsidR="004151F8" w:rsidRDefault="004151F8" w:rsidP="004151F8">
      <w:pPr>
        <w:pStyle w:val="Default"/>
        <w:jc w:val="center"/>
        <w:rPr>
          <w:sz w:val="32"/>
          <w:szCs w:val="32"/>
        </w:rPr>
      </w:pPr>
    </w:p>
    <w:p w14:paraId="572A9CA1" w14:textId="77777777" w:rsidR="004151F8" w:rsidRPr="00616C1A" w:rsidRDefault="004151F8" w:rsidP="004151F8">
      <w:pPr>
        <w:pStyle w:val="Default"/>
        <w:rPr>
          <w:i/>
          <w:sz w:val="23"/>
          <w:szCs w:val="23"/>
        </w:rPr>
      </w:pPr>
      <w:r w:rsidRPr="00616C1A">
        <w:rPr>
          <w:i/>
          <w:sz w:val="23"/>
          <w:szCs w:val="23"/>
        </w:rPr>
        <w:t>LRCCS has a limited amount of discretionary funds per yea</w:t>
      </w:r>
      <w:r>
        <w:rPr>
          <w:i/>
          <w:sz w:val="23"/>
          <w:szCs w:val="23"/>
        </w:rPr>
        <w:t xml:space="preserve">r for </w:t>
      </w:r>
      <w:r w:rsidR="00326094">
        <w:rPr>
          <w:i/>
          <w:sz w:val="23"/>
          <w:szCs w:val="23"/>
        </w:rPr>
        <w:t>time sensitive and emergent situations</w:t>
      </w:r>
      <w:r>
        <w:rPr>
          <w:i/>
          <w:sz w:val="23"/>
          <w:szCs w:val="23"/>
        </w:rPr>
        <w:t xml:space="preserve">.  </w:t>
      </w:r>
      <w:r w:rsidRPr="00616C1A">
        <w:rPr>
          <w:i/>
          <w:sz w:val="23"/>
          <w:szCs w:val="23"/>
        </w:rPr>
        <w:t xml:space="preserve">Awards </w:t>
      </w:r>
      <w:r w:rsidR="00326094">
        <w:rPr>
          <w:i/>
          <w:sz w:val="23"/>
          <w:szCs w:val="23"/>
        </w:rPr>
        <w:t xml:space="preserve">to graduate students </w:t>
      </w:r>
      <w:r w:rsidRPr="00616C1A">
        <w:rPr>
          <w:i/>
          <w:sz w:val="23"/>
          <w:szCs w:val="23"/>
        </w:rPr>
        <w:t xml:space="preserve">will </w:t>
      </w:r>
      <w:r w:rsidR="00326094">
        <w:rPr>
          <w:i/>
          <w:sz w:val="23"/>
          <w:szCs w:val="23"/>
        </w:rPr>
        <w:t>be made on a case-by-case basis.</w:t>
      </w:r>
    </w:p>
    <w:p w14:paraId="18C7AE6C" w14:textId="77777777" w:rsidR="004151F8" w:rsidRDefault="004151F8" w:rsidP="004151F8">
      <w:pPr>
        <w:pStyle w:val="Default"/>
        <w:rPr>
          <w:sz w:val="23"/>
          <w:szCs w:val="23"/>
        </w:rPr>
      </w:pPr>
    </w:p>
    <w:p w14:paraId="3F7B2838" w14:textId="77777777" w:rsidR="004151F8" w:rsidRDefault="004151F8" w:rsidP="004151F8">
      <w:pPr>
        <w:pStyle w:val="Default"/>
        <w:rPr>
          <w:sz w:val="23"/>
          <w:szCs w:val="23"/>
        </w:rPr>
      </w:pPr>
    </w:p>
    <w:p w14:paraId="3772F124" w14:textId="0E4E2430" w:rsidR="00326094" w:rsidRDefault="00326094" w:rsidP="004151F8">
      <w:pPr>
        <w:pStyle w:val="Default"/>
        <w:rPr>
          <w:rFonts w:eastAsia="Times New Roman" w:cs="Times New Roman"/>
        </w:rPr>
      </w:pPr>
      <w:r>
        <w:rPr>
          <w:sz w:val="23"/>
          <w:szCs w:val="23"/>
        </w:rPr>
        <w:t>Student</w:t>
      </w:r>
      <w:r w:rsidR="004151F8">
        <w:rPr>
          <w:sz w:val="23"/>
          <w:szCs w:val="23"/>
        </w:rPr>
        <w:t xml:space="preserve"> funding requests </w:t>
      </w:r>
      <w:r>
        <w:rPr>
          <w:sz w:val="23"/>
          <w:szCs w:val="23"/>
        </w:rPr>
        <w:t xml:space="preserve">must be approved by the Associate Director of the </w:t>
      </w:r>
      <w:proofErr w:type="spellStart"/>
      <w:r w:rsidRPr="00342E96">
        <w:rPr>
          <w:rFonts w:asciiTheme="majorHAnsi" w:hAnsiTheme="majorHAnsi" w:cs="Arial"/>
          <w:sz w:val="23"/>
          <w:szCs w:val="23"/>
        </w:rPr>
        <w:t>Lie</w:t>
      </w:r>
      <w:r>
        <w:rPr>
          <w:rFonts w:asciiTheme="majorHAnsi" w:hAnsiTheme="majorHAnsi" w:cs="Arial"/>
          <w:sz w:val="23"/>
          <w:szCs w:val="23"/>
        </w:rPr>
        <w:t>berthal-Rogel</w:t>
      </w:r>
      <w:proofErr w:type="spellEnd"/>
      <w:r>
        <w:rPr>
          <w:rFonts w:asciiTheme="majorHAnsi" w:hAnsiTheme="majorHAnsi" w:cs="Arial"/>
          <w:sz w:val="23"/>
          <w:szCs w:val="23"/>
        </w:rPr>
        <w:t xml:space="preserve"> </w:t>
      </w:r>
      <w:r>
        <w:rPr>
          <w:sz w:val="23"/>
          <w:szCs w:val="23"/>
        </w:rPr>
        <w:t>Center for Chinese Studies and may take 3 weeks or more to process. A detailed</w:t>
      </w:r>
      <w:r w:rsidR="004151F8">
        <w:rPr>
          <w:sz w:val="23"/>
          <w:szCs w:val="23"/>
        </w:rPr>
        <w:t xml:space="preserve"> justification explaining why the student is unable to apply during the usual fellowship competition cycle</w:t>
      </w:r>
      <w:r>
        <w:rPr>
          <w:sz w:val="23"/>
          <w:szCs w:val="23"/>
        </w:rPr>
        <w:t xml:space="preserve"> must be submitted along with a supporting e-mail from the student’s advisor</w:t>
      </w:r>
      <w:r w:rsidR="004151F8">
        <w:rPr>
          <w:sz w:val="23"/>
          <w:szCs w:val="23"/>
        </w:rPr>
        <w:t xml:space="preserve">. All graduate students </w:t>
      </w:r>
      <w:r>
        <w:rPr>
          <w:sz w:val="23"/>
          <w:szCs w:val="23"/>
        </w:rPr>
        <w:t xml:space="preserve">engaged in China-based research </w:t>
      </w:r>
      <w:r w:rsidR="004151F8">
        <w:rPr>
          <w:sz w:val="23"/>
          <w:szCs w:val="23"/>
        </w:rPr>
        <w:t>at the University of</w:t>
      </w:r>
      <w:r>
        <w:rPr>
          <w:sz w:val="23"/>
          <w:szCs w:val="23"/>
        </w:rPr>
        <w:t xml:space="preserve"> Michigan are eligible to apply for these emergency funds after exhausting others means of support.  </w:t>
      </w:r>
      <w:r w:rsidR="009B3F53">
        <w:rPr>
          <w:rFonts w:eastAsia="Times New Roman" w:cs="Times New Roman"/>
        </w:rPr>
        <w:t>Doctoral students are limited to two (2) Discretionary Funding awards and Master’s students are limited to one (1) Discretionary Funding award during their graduate career.</w:t>
      </w:r>
    </w:p>
    <w:p w14:paraId="66CEF457" w14:textId="77777777" w:rsidR="009B3F53" w:rsidRDefault="009B3F53" w:rsidP="004151F8">
      <w:pPr>
        <w:pStyle w:val="Default"/>
        <w:rPr>
          <w:b/>
          <w:bCs/>
          <w:sz w:val="23"/>
          <w:szCs w:val="23"/>
        </w:rPr>
      </w:pPr>
    </w:p>
    <w:p w14:paraId="4F99C120" w14:textId="77777777" w:rsidR="004151F8" w:rsidRPr="001033C1" w:rsidRDefault="004151F8" w:rsidP="004151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Cost Sharing</w:t>
      </w:r>
      <w:r w:rsidRPr="001033C1">
        <w:rPr>
          <w:b/>
          <w:bCs/>
          <w:sz w:val="23"/>
          <w:szCs w:val="23"/>
        </w:rPr>
        <w:t>:</w:t>
      </w:r>
      <w:r w:rsidRPr="001033C1">
        <w:rPr>
          <w:sz w:val="23"/>
          <w:szCs w:val="23"/>
        </w:rPr>
        <w:t xml:space="preserve">  </w:t>
      </w:r>
      <w:r w:rsidRPr="001033C1">
        <w:rPr>
          <w:iCs/>
          <w:sz w:val="23"/>
          <w:szCs w:val="23"/>
        </w:rPr>
        <w:t>Students are expected whenever possible to seek additional funding or cost-sharing from other units, especially their home departments, Rackham Fellowship Office, and the International Institute.</w:t>
      </w:r>
    </w:p>
    <w:p w14:paraId="5892DAAA" w14:textId="77777777" w:rsidR="004151F8" w:rsidRDefault="004151F8" w:rsidP="004151F8">
      <w:pPr>
        <w:pStyle w:val="Default"/>
        <w:rPr>
          <w:sz w:val="23"/>
          <w:szCs w:val="23"/>
        </w:rPr>
      </w:pPr>
    </w:p>
    <w:p w14:paraId="14DB9722" w14:textId="77777777" w:rsidR="004151F8" w:rsidRPr="001033C1" w:rsidRDefault="004151F8" w:rsidP="004151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Process: </w:t>
      </w:r>
      <w:r>
        <w:rPr>
          <w:sz w:val="23"/>
          <w:szCs w:val="23"/>
        </w:rPr>
        <w:t xml:space="preserve"> </w:t>
      </w:r>
      <w:r w:rsidRPr="001033C1">
        <w:rPr>
          <w:iCs/>
          <w:sz w:val="23"/>
          <w:szCs w:val="23"/>
        </w:rPr>
        <w:t xml:space="preserve">Complete a </w:t>
      </w:r>
      <w:r w:rsidRPr="0003255E">
        <w:rPr>
          <w:i/>
          <w:iCs/>
          <w:sz w:val="23"/>
          <w:szCs w:val="23"/>
        </w:rPr>
        <w:t>LRCCS Discretionary Funding Application</w:t>
      </w:r>
      <w:r w:rsidRPr="001033C1">
        <w:rPr>
          <w:iCs/>
          <w:sz w:val="23"/>
          <w:szCs w:val="23"/>
        </w:rPr>
        <w:t xml:space="preserve">. Submit this form along with a justification and budget. Allow at least three weeks for a reply. </w:t>
      </w:r>
    </w:p>
    <w:p w14:paraId="4741B1FE" w14:textId="77777777" w:rsidR="004151F8" w:rsidRDefault="004151F8" w:rsidP="004151F8">
      <w:pPr>
        <w:pStyle w:val="Default"/>
        <w:rPr>
          <w:sz w:val="23"/>
          <w:szCs w:val="23"/>
        </w:rPr>
      </w:pPr>
    </w:p>
    <w:p w14:paraId="3E56316B" w14:textId="77777777" w:rsidR="004151F8" w:rsidRDefault="004151F8" w:rsidP="004151F8">
      <w:pPr>
        <w:spacing w:after="0"/>
        <w:rPr>
          <w:b/>
          <w:bCs/>
          <w:sz w:val="23"/>
          <w:szCs w:val="23"/>
        </w:rPr>
      </w:pPr>
    </w:p>
    <w:p w14:paraId="0BB2AF0A" w14:textId="77777777" w:rsidR="004151F8" w:rsidRDefault="004151F8" w:rsidP="004151F8">
      <w:pPr>
        <w:spacing w:after="0"/>
        <w:rPr>
          <w:b/>
          <w:bCs/>
          <w:sz w:val="23"/>
          <w:szCs w:val="23"/>
        </w:rPr>
      </w:pPr>
    </w:p>
    <w:p w14:paraId="60F1CBF4" w14:textId="77777777" w:rsidR="004151F8" w:rsidRPr="0003255E" w:rsidRDefault="004151F8" w:rsidP="004151F8">
      <w:pPr>
        <w:spacing w:after="0"/>
        <w:rPr>
          <w:rFonts w:asciiTheme="majorHAnsi" w:hAnsiTheme="majorHAnsi"/>
          <w:b/>
          <w:bCs/>
          <w:sz w:val="23"/>
          <w:szCs w:val="23"/>
        </w:rPr>
      </w:pPr>
    </w:p>
    <w:p w14:paraId="372A27C2" w14:textId="77777777" w:rsidR="004151F8" w:rsidRPr="0003255E" w:rsidRDefault="004151F8" w:rsidP="004151F8">
      <w:pPr>
        <w:spacing w:after="0"/>
        <w:rPr>
          <w:rFonts w:asciiTheme="majorHAnsi" w:hAnsiTheme="majorHAnsi"/>
          <w:b/>
          <w:bCs/>
          <w:sz w:val="23"/>
          <w:szCs w:val="23"/>
        </w:rPr>
      </w:pPr>
    </w:p>
    <w:p w14:paraId="67440854" w14:textId="77777777" w:rsidR="004151F8" w:rsidRPr="0003255E" w:rsidRDefault="004151F8" w:rsidP="004151F8">
      <w:pPr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 w:rsidRPr="0003255E">
        <w:rPr>
          <w:rFonts w:asciiTheme="majorHAnsi" w:hAnsiTheme="majorHAnsi"/>
          <w:b/>
          <w:bCs/>
          <w:sz w:val="23"/>
          <w:szCs w:val="23"/>
        </w:rPr>
        <w:t>Please send/e</w:t>
      </w:r>
      <w:r>
        <w:rPr>
          <w:rFonts w:asciiTheme="majorHAnsi" w:hAnsiTheme="majorHAnsi"/>
          <w:b/>
          <w:bCs/>
          <w:sz w:val="23"/>
          <w:szCs w:val="23"/>
        </w:rPr>
        <w:t>-</w:t>
      </w:r>
      <w:r w:rsidRPr="0003255E">
        <w:rPr>
          <w:rFonts w:asciiTheme="majorHAnsi" w:hAnsiTheme="majorHAnsi"/>
          <w:b/>
          <w:bCs/>
          <w:sz w:val="23"/>
          <w:szCs w:val="23"/>
        </w:rPr>
        <w:t>mail to:</w:t>
      </w:r>
    </w:p>
    <w:p w14:paraId="380069F7" w14:textId="77777777" w:rsidR="004151F8" w:rsidRPr="0003255E" w:rsidRDefault="004151F8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r w:rsidRPr="0003255E">
        <w:rPr>
          <w:rFonts w:asciiTheme="majorHAnsi" w:hAnsiTheme="majorHAnsi"/>
          <w:iCs/>
          <w:sz w:val="23"/>
          <w:szCs w:val="23"/>
        </w:rPr>
        <w:t xml:space="preserve">Coordinator of Student Services </w:t>
      </w:r>
    </w:p>
    <w:p w14:paraId="02EDEE58" w14:textId="77777777" w:rsidR="004151F8" w:rsidRPr="0003255E" w:rsidRDefault="004151F8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proofErr w:type="spellStart"/>
      <w:r w:rsidRPr="0003255E">
        <w:rPr>
          <w:rFonts w:asciiTheme="majorHAnsi" w:hAnsiTheme="majorHAnsi" w:cs="Arial"/>
          <w:sz w:val="23"/>
          <w:szCs w:val="23"/>
        </w:rPr>
        <w:t>Lieberthal-Rogel</w:t>
      </w:r>
      <w:proofErr w:type="spellEnd"/>
      <w:r w:rsidRPr="0003255E">
        <w:rPr>
          <w:rFonts w:asciiTheme="majorHAnsi" w:hAnsiTheme="majorHAnsi" w:cs="Arial"/>
          <w:sz w:val="23"/>
          <w:szCs w:val="23"/>
        </w:rPr>
        <w:t xml:space="preserve"> </w:t>
      </w:r>
      <w:r w:rsidRPr="0003255E">
        <w:rPr>
          <w:rFonts w:asciiTheme="majorHAnsi" w:hAnsiTheme="majorHAnsi"/>
          <w:iCs/>
          <w:sz w:val="23"/>
          <w:szCs w:val="23"/>
        </w:rPr>
        <w:t xml:space="preserve">Center for Chinese Studies </w:t>
      </w:r>
    </w:p>
    <w:p w14:paraId="7CDD4FA0" w14:textId="77777777" w:rsidR="004151F8" w:rsidRPr="0003255E" w:rsidRDefault="00B614CF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>Suite 400 Weiser Hall</w:t>
      </w:r>
    </w:p>
    <w:p w14:paraId="5144AD07" w14:textId="77777777" w:rsidR="004151F8" w:rsidRPr="0003255E" w:rsidRDefault="004151F8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r w:rsidRPr="0003255E">
        <w:rPr>
          <w:rFonts w:asciiTheme="majorHAnsi" w:hAnsiTheme="majorHAnsi"/>
          <w:iCs/>
          <w:sz w:val="23"/>
          <w:szCs w:val="23"/>
        </w:rPr>
        <w:t xml:space="preserve">University of Michigan </w:t>
      </w:r>
    </w:p>
    <w:p w14:paraId="52AED8B5" w14:textId="77777777" w:rsidR="004151F8" w:rsidRPr="0003255E" w:rsidRDefault="00B614CF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>500 Church St</w:t>
      </w:r>
    </w:p>
    <w:p w14:paraId="18BC7890" w14:textId="77777777" w:rsidR="004151F8" w:rsidRPr="0003255E" w:rsidRDefault="00B614CF" w:rsidP="004151F8">
      <w:pPr>
        <w:spacing w:after="0" w:line="240" w:lineRule="auto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>Ann Arbor, MI 48109-1042</w:t>
      </w:r>
      <w:r w:rsidR="004151F8" w:rsidRPr="0003255E">
        <w:rPr>
          <w:rFonts w:asciiTheme="majorHAnsi" w:hAnsiTheme="majorHAnsi"/>
          <w:iCs/>
          <w:sz w:val="23"/>
          <w:szCs w:val="23"/>
        </w:rPr>
        <w:t xml:space="preserve"> </w:t>
      </w:r>
    </w:p>
    <w:p w14:paraId="1169F9DE" w14:textId="77777777" w:rsidR="004151F8" w:rsidRPr="0003255E" w:rsidRDefault="004151F8" w:rsidP="004151F8">
      <w:pPr>
        <w:spacing w:after="0" w:line="240" w:lineRule="auto"/>
        <w:rPr>
          <w:rFonts w:asciiTheme="majorHAnsi" w:hAnsiTheme="majorHAnsi"/>
        </w:rPr>
      </w:pPr>
      <w:proofErr w:type="gramStart"/>
      <w:r w:rsidRPr="0003255E">
        <w:rPr>
          <w:rFonts w:asciiTheme="majorHAnsi" w:hAnsiTheme="majorHAnsi"/>
          <w:iCs/>
          <w:sz w:val="23"/>
          <w:szCs w:val="23"/>
        </w:rPr>
        <w:t>chinese.studies@umich.edu</w:t>
      </w:r>
      <w:proofErr w:type="gramEnd"/>
    </w:p>
    <w:p w14:paraId="29A36D0D" w14:textId="77777777" w:rsidR="00326094" w:rsidRDefault="00326094"/>
    <w:p w14:paraId="7D9B566C" w14:textId="77777777" w:rsidR="004151F8" w:rsidRDefault="004151F8"/>
    <w:p w14:paraId="4B4F711C" w14:textId="77777777" w:rsidR="008C18FE" w:rsidRDefault="008C18FE" w:rsidP="004151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B30D06" w14:textId="77777777" w:rsidR="008C18FE" w:rsidRDefault="008C18FE" w:rsidP="004151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076E75" w14:textId="77777777" w:rsidR="004151F8" w:rsidRPr="00422C1F" w:rsidRDefault="004151F8" w:rsidP="004151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22C1F">
        <w:rPr>
          <w:rFonts w:ascii="Arial" w:hAnsi="Arial" w:cs="Arial"/>
          <w:b/>
          <w:sz w:val="24"/>
          <w:szCs w:val="24"/>
        </w:rPr>
        <w:t>Lieberthal-Rogel</w:t>
      </w:r>
      <w:proofErr w:type="spellEnd"/>
      <w:r w:rsidRPr="00422C1F">
        <w:rPr>
          <w:rFonts w:ascii="Arial" w:hAnsi="Arial" w:cs="Arial"/>
          <w:b/>
          <w:sz w:val="24"/>
          <w:szCs w:val="24"/>
        </w:rPr>
        <w:t xml:space="preserve"> Center for Chinese Studies</w:t>
      </w:r>
    </w:p>
    <w:p w14:paraId="712538B8" w14:textId="77777777" w:rsidR="004151F8" w:rsidRPr="00422C1F" w:rsidRDefault="004151F8" w:rsidP="004151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C1F">
        <w:rPr>
          <w:rFonts w:ascii="Arial" w:hAnsi="Arial" w:cs="Arial"/>
          <w:b/>
          <w:sz w:val="24"/>
          <w:szCs w:val="24"/>
        </w:rPr>
        <w:t>University of Michigan</w:t>
      </w:r>
    </w:p>
    <w:p w14:paraId="3BFDF037" w14:textId="77777777" w:rsidR="004151F8" w:rsidRPr="00422C1F" w:rsidRDefault="004151F8" w:rsidP="004151F8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422C1F">
        <w:rPr>
          <w:rFonts w:ascii="Arial" w:hAnsi="Arial" w:cs="Arial"/>
          <w:b/>
          <w:sz w:val="27"/>
          <w:szCs w:val="27"/>
        </w:rPr>
        <w:t>Application for Discretionary Funding</w:t>
      </w:r>
    </w:p>
    <w:p w14:paraId="17F5541C" w14:textId="77777777" w:rsidR="004151F8" w:rsidRPr="009D714A" w:rsidRDefault="004151F8" w:rsidP="004151F8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2973"/>
        <w:gridCol w:w="1889"/>
        <w:gridCol w:w="90"/>
        <w:gridCol w:w="2434"/>
        <w:gridCol w:w="84"/>
        <w:gridCol w:w="2520"/>
      </w:tblGrid>
      <w:tr w:rsidR="004151F8" w:rsidRPr="00173AA8" w14:paraId="4E86C515" w14:textId="77777777" w:rsidTr="00326094">
        <w:tc>
          <w:tcPr>
            <w:tcW w:w="4952" w:type="dxa"/>
            <w:gridSpan w:val="3"/>
          </w:tcPr>
          <w:p w14:paraId="39A87FC1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  <w:p w14:paraId="1039D0D4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50D13F5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4" w:type="dxa"/>
          </w:tcPr>
          <w:p w14:paraId="31C367A9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UMID#</w:t>
            </w:r>
          </w:p>
        </w:tc>
        <w:tc>
          <w:tcPr>
            <w:tcW w:w="2604" w:type="dxa"/>
            <w:gridSpan w:val="2"/>
          </w:tcPr>
          <w:p w14:paraId="306C8714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173AA8">
              <w:rPr>
                <w:rFonts w:ascii="Arial" w:hAnsi="Arial" w:cs="Arial"/>
                <w:b/>
                <w:sz w:val="19"/>
                <w:szCs w:val="19"/>
              </w:rPr>
              <w:t>Uniqname</w:t>
            </w:r>
            <w:proofErr w:type="spellEnd"/>
          </w:p>
        </w:tc>
      </w:tr>
      <w:tr w:rsidR="004151F8" w:rsidRPr="00173AA8" w14:paraId="6FC08279" w14:textId="77777777" w:rsidTr="00326094">
        <w:tc>
          <w:tcPr>
            <w:tcW w:w="4952" w:type="dxa"/>
            <w:gridSpan w:val="3"/>
          </w:tcPr>
          <w:p w14:paraId="2343A706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UM Department</w:t>
            </w:r>
          </w:p>
          <w:p w14:paraId="756B5656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DC142F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038" w:type="dxa"/>
            <w:gridSpan w:val="3"/>
          </w:tcPr>
          <w:p w14:paraId="62FF1B20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Degree Level</w:t>
            </w:r>
          </w:p>
        </w:tc>
      </w:tr>
      <w:tr w:rsidR="004151F8" w:rsidRPr="00173AA8" w14:paraId="6DF05AE1" w14:textId="77777777" w:rsidTr="00326094">
        <w:tc>
          <w:tcPr>
            <w:tcW w:w="7386" w:type="dxa"/>
            <w:gridSpan w:val="4"/>
          </w:tcPr>
          <w:p w14:paraId="475A52B8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Home Address</w:t>
            </w:r>
          </w:p>
          <w:p w14:paraId="6F2432EF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AC2EFB6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04" w:type="dxa"/>
            <w:gridSpan w:val="2"/>
          </w:tcPr>
          <w:p w14:paraId="037300BF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Phone</w:t>
            </w:r>
          </w:p>
        </w:tc>
      </w:tr>
      <w:tr w:rsidR="004151F8" w:rsidRPr="00173AA8" w14:paraId="463831EF" w14:textId="77777777" w:rsidTr="00326094">
        <w:tc>
          <w:tcPr>
            <w:tcW w:w="9990" w:type="dxa"/>
            <w:gridSpan w:val="6"/>
          </w:tcPr>
          <w:p w14:paraId="38DB4C1F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Reason for Funding Request</w:t>
            </w:r>
          </w:p>
          <w:p w14:paraId="500407C5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AAE77C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87F4E7F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6F33ECB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CBCD7B9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3ACB638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3D725F0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FD72661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BE827F0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450EDB7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FBC62EB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92B9841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87CC902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151F8" w:rsidRPr="00173AA8" w14:paraId="6CF39880" w14:textId="77777777" w:rsidTr="00326094">
        <w:tc>
          <w:tcPr>
            <w:tcW w:w="2973" w:type="dxa"/>
          </w:tcPr>
          <w:p w14:paraId="74E0805A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Total Amount Requested From LRCCS</w:t>
            </w:r>
            <w:r w:rsidR="00326094">
              <w:rPr>
                <w:rFonts w:ascii="Arial" w:hAnsi="Arial" w:cs="Arial"/>
                <w:b/>
                <w:sz w:val="19"/>
                <w:szCs w:val="19"/>
              </w:rPr>
              <w:t xml:space="preserve"> (not to exceed $1500)</w:t>
            </w:r>
          </w:p>
          <w:p w14:paraId="63A8F76D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428FED1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3C47930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369D112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17" w:type="dxa"/>
            <w:gridSpan w:val="5"/>
          </w:tcPr>
          <w:p w14:paraId="3D8686F1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Itemized Budget </w:t>
            </w:r>
            <w:r w:rsidRPr="00173AA8">
              <w:rPr>
                <w:rFonts w:ascii="Arial" w:hAnsi="Arial" w:cs="Arial"/>
                <w:sz w:val="19"/>
                <w:szCs w:val="19"/>
              </w:rPr>
              <w:t>(</w:t>
            </w:r>
            <w:r w:rsidRPr="00E10B91">
              <w:rPr>
                <w:rFonts w:ascii="Arial" w:hAnsi="Arial" w:cs="Arial"/>
                <w:i/>
                <w:sz w:val="19"/>
                <w:szCs w:val="19"/>
              </w:rPr>
              <w:t>attach an additional page if necessary</w:t>
            </w:r>
            <w:r w:rsidRPr="00173AA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151F8" w:rsidRPr="00173AA8" w14:paraId="74076E94" w14:textId="77777777" w:rsidTr="00326094">
        <w:tc>
          <w:tcPr>
            <w:tcW w:w="9990" w:type="dxa"/>
            <w:gridSpan w:val="6"/>
          </w:tcPr>
          <w:p w14:paraId="582E553E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Cost Sharing: Please indicate whether you have applied for additional funding from the following units and if awarded, the amount of that funding:</w:t>
            </w:r>
          </w:p>
          <w:p w14:paraId="04891759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A51736C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  Home Department:</w:t>
            </w:r>
          </w:p>
          <w:p w14:paraId="41C5B1A7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83D2F14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  Rackham Graduate School:</w:t>
            </w:r>
          </w:p>
          <w:p w14:paraId="3E44032F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23AF1A6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  Other:</w:t>
            </w:r>
          </w:p>
          <w:p w14:paraId="3A554366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151F8" w:rsidRPr="00173AA8" w14:paraId="136CD358" w14:textId="77777777" w:rsidTr="00326094">
        <w:tc>
          <w:tcPr>
            <w:tcW w:w="4862" w:type="dxa"/>
            <w:gridSpan w:val="2"/>
          </w:tcPr>
          <w:p w14:paraId="5C2A0B64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Name of Student’s Main Advisor</w:t>
            </w:r>
          </w:p>
          <w:p w14:paraId="5403DD42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34C1654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128" w:type="dxa"/>
            <w:gridSpan w:val="4"/>
          </w:tcPr>
          <w:p w14:paraId="090156D5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Signature of Student’s Main Advisor</w:t>
            </w:r>
          </w:p>
        </w:tc>
      </w:tr>
      <w:tr w:rsidR="004151F8" w:rsidRPr="00173AA8" w14:paraId="18740EA3" w14:textId="77777777" w:rsidTr="00326094">
        <w:tc>
          <w:tcPr>
            <w:tcW w:w="4862" w:type="dxa"/>
            <w:gridSpan w:val="2"/>
          </w:tcPr>
          <w:p w14:paraId="50F47FA7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>Date Submitted</w:t>
            </w:r>
          </w:p>
          <w:p w14:paraId="4ED21BB5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D7DDA20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128" w:type="dxa"/>
            <w:gridSpan w:val="4"/>
          </w:tcPr>
          <w:p w14:paraId="1025E2A2" w14:textId="77777777" w:rsidR="004151F8" w:rsidRPr="00173AA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73AA8">
              <w:rPr>
                <w:rFonts w:ascii="Arial" w:hAnsi="Arial" w:cs="Arial"/>
                <w:b/>
                <w:sz w:val="19"/>
                <w:szCs w:val="19"/>
              </w:rPr>
              <w:t xml:space="preserve">Amount Awarded </w:t>
            </w:r>
            <w:r w:rsidRPr="00E10B91">
              <w:rPr>
                <w:rFonts w:ascii="Arial" w:hAnsi="Arial" w:cs="Arial"/>
                <w:sz w:val="19"/>
                <w:szCs w:val="19"/>
              </w:rPr>
              <w:t>(to be completed by LRCCS)</w:t>
            </w:r>
          </w:p>
        </w:tc>
      </w:tr>
      <w:tr w:rsidR="004151F8" w14:paraId="667C99E1" w14:textId="77777777" w:rsidTr="00326094">
        <w:tc>
          <w:tcPr>
            <w:tcW w:w="7470" w:type="dxa"/>
            <w:gridSpan w:val="5"/>
          </w:tcPr>
          <w:p w14:paraId="37623604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0B91">
              <w:rPr>
                <w:rFonts w:ascii="Arial" w:hAnsi="Arial" w:cs="Arial"/>
                <w:b/>
                <w:sz w:val="19"/>
                <w:szCs w:val="19"/>
              </w:rPr>
              <w:t>Associate Director Signature</w:t>
            </w:r>
          </w:p>
          <w:p w14:paraId="4DBF1723" w14:textId="77777777" w:rsidR="004151F8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6E771D5" w14:textId="77777777" w:rsidR="004151F8" w:rsidRPr="00E10B91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20" w:type="dxa"/>
          </w:tcPr>
          <w:p w14:paraId="6806C33B" w14:textId="77777777" w:rsidR="004151F8" w:rsidRPr="00E10B91" w:rsidRDefault="004151F8" w:rsidP="00326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0B91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</w:tbl>
    <w:p w14:paraId="552838B5" w14:textId="77777777" w:rsidR="004151F8" w:rsidRDefault="004151F8"/>
    <w:sectPr w:rsidR="004151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213AC" w14:textId="77777777" w:rsidR="00326094" w:rsidRDefault="00326094" w:rsidP="00AB4F9C">
      <w:pPr>
        <w:spacing w:after="0" w:line="240" w:lineRule="auto"/>
      </w:pPr>
      <w:r>
        <w:separator/>
      </w:r>
    </w:p>
  </w:endnote>
  <w:endnote w:type="continuationSeparator" w:id="0">
    <w:p w14:paraId="2178A957" w14:textId="77777777" w:rsidR="00326094" w:rsidRDefault="00326094" w:rsidP="00AB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46E25" w14:textId="77777777" w:rsidR="00326094" w:rsidRDefault="00326094" w:rsidP="00AB4F9C">
      <w:pPr>
        <w:spacing w:after="0" w:line="240" w:lineRule="auto"/>
      </w:pPr>
      <w:r>
        <w:separator/>
      </w:r>
    </w:p>
  </w:footnote>
  <w:footnote w:type="continuationSeparator" w:id="0">
    <w:p w14:paraId="38396D90" w14:textId="77777777" w:rsidR="00326094" w:rsidRDefault="00326094" w:rsidP="00AB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660D" w14:textId="77777777" w:rsidR="00326094" w:rsidRDefault="00326094">
    <w:pPr>
      <w:pStyle w:val="Header"/>
    </w:pPr>
    <w:r>
      <w:rPr>
        <w:noProof/>
      </w:rPr>
      <w:drawing>
        <wp:inline distT="0" distB="0" distL="0" distR="0" wp14:anchorId="7804C5F1" wp14:editId="6A2AAB74">
          <wp:extent cx="5200255" cy="765681"/>
          <wp:effectExtent l="0" t="0" r="635" b="0"/>
          <wp:docPr id="2" name="Picture 2" descr="C:\Users\dmerch.UMROOT\Desktop\CC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merch.UMROOT\Desktop\CC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555" cy="76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F8"/>
    <w:rsid w:val="00326094"/>
    <w:rsid w:val="003C3B65"/>
    <w:rsid w:val="004151F8"/>
    <w:rsid w:val="008C18FE"/>
    <w:rsid w:val="00925EF6"/>
    <w:rsid w:val="009B3F53"/>
    <w:rsid w:val="00A774DF"/>
    <w:rsid w:val="00AB4F9C"/>
    <w:rsid w:val="00AC562E"/>
    <w:rsid w:val="00B1686D"/>
    <w:rsid w:val="00B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3E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F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1F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151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9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F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1F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151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9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Stepanchuk, Carol</dc:creator>
  <cp:lastModifiedBy>Robert S. Fuller</cp:lastModifiedBy>
  <cp:revision>2</cp:revision>
  <cp:lastPrinted>2020-12-02T23:04:00Z</cp:lastPrinted>
  <dcterms:created xsi:type="dcterms:W3CDTF">2021-01-25T17:03:00Z</dcterms:created>
  <dcterms:modified xsi:type="dcterms:W3CDTF">2021-01-25T17:03:00Z</dcterms:modified>
</cp:coreProperties>
</file>